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3984B886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C362AA">
        <w:rPr>
          <w:rFonts w:eastAsia="Times New Roman"/>
          <w:b/>
          <w:bCs/>
          <w:sz w:val="20"/>
          <w:szCs w:val="20"/>
        </w:rPr>
        <w:t>B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 – </w:t>
      </w:r>
      <w:r w:rsidR="00C362AA">
        <w:rPr>
          <w:rFonts w:eastAsia="Times New Roman"/>
          <w:b/>
          <w:bCs/>
          <w:sz w:val="20"/>
          <w:szCs w:val="20"/>
        </w:rPr>
        <w:t>SCHEDA DI AUTOVALUTAZIONE DELLA CANDIDATURA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823022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="00797BA4"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 w:rsidR="00797BA4"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BBAD8C9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="00FD5C0B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="00FD5C0B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>
        <w:rPr>
          <w:rFonts w:eastAsia="Times New Roman"/>
          <w:b/>
          <w:bCs/>
          <w:sz w:val="20"/>
          <w:szCs w:val="20"/>
        </w:rPr>
        <w:t>)</w:t>
      </w:r>
    </w:p>
    <w:p w14:paraId="469EAA1C" w14:textId="383814B1" w:rsidR="00792D6D" w:rsidRPr="00792D6D" w:rsidRDefault="00405C28" w:rsidP="00DC0531">
      <w:pPr>
        <w:spacing w:before="120" w:line="360" w:lineRule="auto"/>
        <w:jc w:val="both"/>
        <w:rPr>
          <w:rFonts w:eastAsia="Times New Roman"/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  <w:r w:rsidR="00DC0531">
        <w:rPr>
          <w:sz w:val="20"/>
          <w:szCs w:val="20"/>
        </w:rPr>
        <w:t>, visti i criteri indicati nell’art. 5 dell’</w:t>
      </w:r>
      <w:r w:rsidR="00DC0531" w:rsidRPr="00DC0531">
        <w:rPr>
          <w:sz w:val="20"/>
          <w:szCs w:val="20"/>
        </w:rPr>
        <w:t>AVVISO PUBBLICO PER LA SELEZIONE DI UN ENTE DEL TERZO SETTORE DA IMPIEGARE QUALE PARTNER DEL PROGETTO “IL LINGUAGGIO CINEMATOGRAFICO E AUDIOVISIVO COME OGGETTO E STRUMENTO DI EDUCAZIONE E FORMAZIONE” – AZIONE “CINEMASCUOLA LAB” (SECONDARIA DI I E II GRADO)</w:t>
      </w:r>
      <w:r w:rsidR="00DC0531">
        <w:rPr>
          <w:sz w:val="20"/>
          <w:szCs w:val="20"/>
        </w:rPr>
        <w:t xml:space="preserve">, </w:t>
      </w:r>
      <w:r w:rsidR="00792D6D" w:rsidRPr="00792D6D">
        <w:rPr>
          <w:rFonts w:eastAsia="Calibri"/>
          <w:sz w:val="20"/>
          <w:szCs w:val="20"/>
          <w:lang w:eastAsia="en-US"/>
        </w:rPr>
        <w:t xml:space="preserve">consapevole della responsabilità penale e delle con-seguenti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 </w:t>
      </w:r>
      <w:r w:rsidR="00DC0531">
        <w:rPr>
          <w:rFonts w:eastAsia="Calibri"/>
          <w:sz w:val="20"/>
          <w:szCs w:val="20"/>
          <w:lang w:eastAsia="en-US"/>
        </w:rPr>
        <w:t>d</w:t>
      </w:r>
      <w:r w:rsidR="00792D6D">
        <w:rPr>
          <w:rFonts w:eastAsia="Times New Roman"/>
          <w:sz w:val="20"/>
          <w:szCs w:val="20"/>
        </w:rPr>
        <w:t>ichiara</w:t>
      </w:r>
      <w:r w:rsidR="00DC0531">
        <w:rPr>
          <w:rFonts w:eastAsia="Times New Roman"/>
          <w:sz w:val="20"/>
          <w:szCs w:val="20"/>
        </w:rPr>
        <w:t xml:space="preserve"> il seguente punteggio per l’ente per il quale propone istanza </w:t>
      </w:r>
    </w:p>
    <w:tbl>
      <w:tblPr>
        <w:tblStyle w:val="Grigliatabella11"/>
        <w:tblW w:w="9631" w:type="dxa"/>
        <w:tblLook w:val="04A0" w:firstRow="1" w:lastRow="0" w:firstColumn="1" w:lastColumn="0" w:noHBand="0" w:noVBand="1"/>
      </w:tblPr>
      <w:tblGrid>
        <w:gridCol w:w="527"/>
        <w:gridCol w:w="2146"/>
        <w:gridCol w:w="2567"/>
        <w:gridCol w:w="1418"/>
        <w:gridCol w:w="1275"/>
        <w:gridCol w:w="1698"/>
      </w:tblGrid>
      <w:tr w:rsidR="00DC0531" w:rsidRPr="00DC0531" w14:paraId="00E4FB20" w14:textId="77777777" w:rsidTr="00DC0531">
        <w:trPr>
          <w:trHeight w:val="669"/>
        </w:trPr>
        <w:tc>
          <w:tcPr>
            <w:tcW w:w="9631" w:type="dxa"/>
            <w:gridSpan w:val="6"/>
            <w:vAlign w:val="center"/>
          </w:tcPr>
          <w:p w14:paraId="128CB424" w14:textId="25F622B1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AE789BE" w14:textId="6592526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SCHEDA DI AUTOVALUTAZIONE DEL PUNTEGGIO DELLA CANDIDATURA</w:t>
            </w:r>
          </w:p>
          <w:p w14:paraId="5F9C0E7F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C0531" w:rsidRPr="00DC0531" w14:paraId="092875A7" w14:textId="77777777" w:rsidTr="00DC0531">
        <w:trPr>
          <w:trHeight w:val="370"/>
        </w:trPr>
        <w:tc>
          <w:tcPr>
            <w:tcW w:w="527" w:type="dxa"/>
            <w:vAlign w:val="center"/>
          </w:tcPr>
          <w:p w14:paraId="418EC17F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46" w:type="dxa"/>
            <w:vAlign w:val="center"/>
          </w:tcPr>
          <w:p w14:paraId="6B82BE0F" w14:textId="2F6E9D21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0531">
              <w:rPr>
                <w:rFonts w:ascii="Times New Roman" w:hAnsi="Times New Roman"/>
                <w:b/>
                <w:sz w:val="20"/>
                <w:szCs w:val="20"/>
              </w:rPr>
              <w:t>CRITERIO</w:t>
            </w:r>
          </w:p>
        </w:tc>
        <w:tc>
          <w:tcPr>
            <w:tcW w:w="2567" w:type="dxa"/>
            <w:vAlign w:val="center"/>
          </w:tcPr>
          <w:p w14:paraId="11C23193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>Punteggio previsto nell’Avviso di selezione</w:t>
            </w:r>
          </w:p>
        </w:tc>
        <w:tc>
          <w:tcPr>
            <w:tcW w:w="1418" w:type="dxa"/>
            <w:vAlign w:val="center"/>
          </w:tcPr>
          <w:p w14:paraId="61F4979C" w14:textId="3C2E47B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>Num</w:t>
            </w:r>
            <w:proofErr w:type="spellEnd"/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di riferimento nel </w:t>
            </w:r>
            <w:r w:rsidRPr="00DC0531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curriculum </w:t>
            </w:r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>(a cura del candidato istante)</w:t>
            </w:r>
          </w:p>
        </w:tc>
        <w:tc>
          <w:tcPr>
            <w:tcW w:w="1275" w:type="dxa"/>
            <w:vAlign w:val="center"/>
          </w:tcPr>
          <w:p w14:paraId="7F693940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>Punteggio dichiarato dal candidato</w:t>
            </w:r>
          </w:p>
        </w:tc>
        <w:tc>
          <w:tcPr>
            <w:tcW w:w="1698" w:type="dxa"/>
            <w:vAlign w:val="center"/>
          </w:tcPr>
          <w:p w14:paraId="02C63694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 w:val="20"/>
                <w:szCs w:val="20"/>
              </w:rPr>
              <w:t>Valutazione del Liceo G. Galilei (non compilare)</w:t>
            </w:r>
          </w:p>
        </w:tc>
      </w:tr>
      <w:tr w:rsidR="00DC0531" w:rsidRPr="00DC0531" w14:paraId="06B0591D" w14:textId="77777777" w:rsidTr="00DC0531">
        <w:trPr>
          <w:trHeight w:val="678"/>
        </w:trPr>
        <w:tc>
          <w:tcPr>
            <w:tcW w:w="527" w:type="dxa"/>
            <w:vAlign w:val="center"/>
          </w:tcPr>
          <w:p w14:paraId="0D4F738A" w14:textId="6D938BF6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</w:rPr>
              <w:t>1</w:t>
            </w:r>
          </w:p>
        </w:tc>
        <w:tc>
          <w:tcPr>
            <w:tcW w:w="2146" w:type="dxa"/>
            <w:vAlign w:val="center"/>
          </w:tcPr>
          <w:p w14:paraId="70364FC0" w14:textId="1CA1FC0E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  <w:lang w:eastAsia="it-IT"/>
              </w:rPr>
              <w:t>Esperienza pregressa in progetti simili (massimo 30 punti)</w:t>
            </w:r>
          </w:p>
        </w:tc>
        <w:tc>
          <w:tcPr>
            <w:tcW w:w="2567" w:type="dxa"/>
            <w:vAlign w:val="center"/>
          </w:tcPr>
          <w:p w14:paraId="769D2758" w14:textId="77777777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szCs w:val="24"/>
                <w:lang w:eastAsia="it-IT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0-1 esperienza rilevante (negli ultimi 5 anni): 0 punti;</w:t>
            </w:r>
          </w:p>
          <w:p w14:paraId="05FB62E4" w14:textId="77777777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szCs w:val="24"/>
                <w:lang w:eastAsia="it-IT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2-3 esperienze: 15 punti;</w:t>
            </w:r>
          </w:p>
          <w:p w14:paraId="6E9E5F8A" w14:textId="180D8B7D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4 o più esperienze: 30 punti.</w:t>
            </w:r>
          </w:p>
        </w:tc>
        <w:tc>
          <w:tcPr>
            <w:tcW w:w="1418" w:type="dxa"/>
            <w:vAlign w:val="center"/>
          </w:tcPr>
          <w:p w14:paraId="4CC42A4B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C974E26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739DC58B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C0531" w:rsidRPr="00DC0531" w14:paraId="22758FB0" w14:textId="77777777" w:rsidTr="00DC0531">
        <w:trPr>
          <w:trHeight w:val="963"/>
        </w:trPr>
        <w:tc>
          <w:tcPr>
            <w:tcW w:w="527" w:type="dxa"/>
            <w:vAlign w:val="center"/>
          </w:tcPr>
          <w:p w14:paraId="53F84E93" w14:textId="506D421F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</w:rPr>
              <w:t>2</w:t>
            </w:r>
          </w:p>
        </w:tc>
        <w:tc>
          <w:tcPr>
            <w:tcW w:w="2146" w:type="dxa"/>
            <w:vAlign w:val="center"/>
          </w:tcPr>
          <w:p w14:paraId="36576B80" w14:textId="3C102F6D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  <w:lang w:eastAsia="it-IT"/>
              </w:rPr>
              <w:t>Collaborazioni con enti scolastici e culturali (massimo 20 punti)</w:t>
            </w:r>
          </w:p>
        </w:tc>
        <w:tc>
          <w:tcPr>
            <w:tcW w:w="2567" w:type="dxa"/>
            <w:vAlign w:val="center"/>
          </w:tcPr>
          <w:p w14:paraId="5AACF8E6" w14:textId="77777777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szCs w:val="24"/>
                <w:lang w:eastAsia="it-IT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0-1 collaborazione formalizzata: 0 punti;</w:t>
            </w:r>
          </w:p>
          <w:p w14:paraId="38D57C20" w14:textId="77777777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szCs w:val="24"/>
                <w:lang w:eastAsia="it-IT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2-3 collaborazioni: 10 punti;</w:t>
            </w:r>
          </w:p>
          <w:p w14:paraId="52C3EFA8" w14:textId="7107B907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4 o più collaborazioni: 20 punti.</w:t>
            </w:r>
          </w:p>
        </w:tc>
        <w:tc>
          <w:tcPr>
            <w:tcW w:w="1418" w:type="dxa"/>
            <w:vAlign w:val="center"/>
          </w:tcPr>
          <w:p w14:paraId="41CDD7EC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0E1550D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2F887ECF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C0531" w:rsidRPr="00DC0531" w14:paraId="4F805A34" w14:textId="77777777" w:rsidTr="00DC0531">
        <w:trPr>
          <w:trHeight w:val="674"/>
        </w:trPr>
        <w:tc>
          <w:tcPr>
            <w:tcW w:w="527" w:type="dxa"/>
            <w:vAlign w:val="center"/>
          </w:tcPr>
          <w:p w14:paraId="16EC691A" w14:textId="0A8E6C84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</w:rPr>
              <w:t>3</w:t>
            </w:r>
          </w:p>
        </w:tc>
        <w:tc>
          <w:tcPr>
            <w:tcW w:w="2146" w:type="dxa"/>
            <w:vAlign w:val="center"/>
          </w:tcPr>
          <w:p w14:paraId="1316072A" w14:textId="77EB3F68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  <w:lang w:eastAsia="it-IT"/>
              </w:rPr>
              <w:t>Risorse umane e strumentali dedicate al progetto (massimo 20 punti)</w:t>
            </w:r>
          </w:p>
        </w:tc>
        <w:tc>
          <w:tcPr>
            <w:tcW w:w="2567" w:type="dxa"/>
            <w:vAlign w:val="center"/>
          </w:tcPr>
          <w:p w14:paraId="505246D7" w14:textId="77777777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szCs w:val="24"/>
                <w:lang w:eastAsia="it-IT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Impiego di 1-2 risorse qualificate specifiche per il progetto: 10 punti;</w:t>
            </w:r>
          </w:p>
          <w:p w14:paraId="4F1DA0E3" w14:textId="7F748556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>o</w:t>
            </w:r>
            <w:proofErr w:type="gramEnd"/>
            <w:r w:rsidRPr="00DC0531">
              <w:rPr>
                <w:rFonts w:ascii="Times New Roman" w:eastAsia="Times New Roman" w:hAnsi="Times New Roman"/>
                <w:szCs w:val="24"/>
                <w:lang w:eastAsia="it-IT"/>
              </w:rPr>
              <w:tab/>
              <w:t>Impiego di 3 o più risorse qualificate: 20 punti.</w:t>
            </w:r>
          </w:p>
        </w:tc>
        <w:tc>
          <w:tcPr>
            <w:tcW w:w="1418" w:type="dxa"/>
            <w:vAlign w:val="center"/>
          </w:tcPr>
          <w:p w14:paraId="3EB1FB02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F74DB3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8" w:type="dxa"/>
            <w:vAlign w:val="center"/>
          </w:tcPr>
          <w:p w14:paraId="466C9AED" w14:textId="77777777" w:rsidR="00DC0531" w:rsidRPr="00DC0531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C0531" w:rsidRPr="00DC0531" w14:paraId="5618ABD8" w14:textId="77777777" w:rsidTr="00DC0531">
        <w:trPr>
          <w:trHeight w:val="945"/>
        </w:trPr>
        <w:tc>
          <w:tcPr>
            <w:tcW w:w="527" w:type="dxa"/>
            <w:vAlign w:val="center"/>
          </w:tcPr>
          <w:p w14:paraId="4888C5C8" w14:textId="14E5C1D9" w:rsidR="00DC0531" w:rsidRPr="00DC0531" w:rsidRDefault="00DC0531" w:rsidP="00DC053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</w:rPr>
              <w:t>4</w:t>
            </w:r>
          </w:p>
        </w:tc>
        <w:tc>
          <w:tcPr>
            <w:tcW w:w="2146" w:type="dxa"/>
            <w:vAlign w:val="center"/>
          </w:tcPr>
          <w:p w14:paraId="0A114A25" w14:textId="0688C8B7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531">
              <w:rPr>
                <w:rFonts w:ascii="Times New Roman" w:eastAsia="Times New Roman" w:hAnsi="Times New Roman"/>
                <w:b/>
                <w:szCs w:val="24"/>
                <w:lang w:eastAsia="it-IT"/>
              </w:rPr>
              <w:t>Coerenza e completezza della proposta progettuale (massimo 30 punti)</w:t>
            </w:r>
          </w:p>
        </w:tc>
        <w:tc>
          <w:tcPr>
            <w:tcW w:w="2567" w:type="dxa"/>
            <w:vAlign w:val="center"/>
          </w:tcPr>
          <w:p w14:paraId="54562B55" w14:textId="364E4093" w:rsidR="00DC0531" w:rsidRPr="00DC0531" w:rsidRDefault="00DC0531" w:rsidP="00DC0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531">
              <w:rPr>
                <w:rFonts w:ascii="Times New Roman" w:hAnsi="Times New Roman"/>
                <w:sz w:val="20"/>
                <w:szCs w:val="20"/>
              </w:rPr>
              <w:t>[A CURA DELLA COMMISSIONE – NON COMPILARE]</w:t>
            </w:r>
          </w:p>
        </w:tc>
        <w:tc>
          <w:tcPr>
            <w:tcW w:w="1418" w:type="dxa"/>
            <w:vAlign w:val="center"/>
          </w:tcPr>
          <w:p w14:paraId="08C93712" w14:textId="7CDD4F53" w:rsidR="00DC0531" w:rsidRPr="00DC0531" w:rsidRDefault="00AE7EDB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A526330" w14:textId="51392228" w:rsidR="00DC0531" w:rsidRPr="00DC0531" w:rsidRDefault="00AE7EDB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698" w:type="dxa"/>
            <w:vAlign w:val="center"/>
          </w:tcPr>
          <w:p w14:paraId="35B40460" w14:textId="17E02DE1" w:rsidR="00DC0531" w:rsidRPr="00DC0531" w:rsidRDefault="00AE7EDB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</w:tbl>
    <w:p w14:paraId="5ED6C4F0" w14:textId="77777777" w:rsidR="00DA0286" w:rsidRPr="00B2131F" w:rsidRDefault="00DA0286" w:rsidP="00207F06">
      <w:pPr>
        <w:spacing w:line="276" w:lineRule="auto"/>
        <w:rPr>
          <w:sz w:val="20"/>
          <w:szCs w:val="20"/>
        </w:rPr>
      </w:pPr>
      <w:bookmarkStart w:id="0" w:name="_GoBack"/>
      <w:bookmarkEnd w:id="0"/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2741A68" w14:textId="77777777" w:rsidR="00B2131F" w:rsidRPr="00797BA4" w:rsidRDefault="00B2131F" w:rsidP="00207F06">
      <w:pPr>
        <w:spacing w:line="276" w:lineRule="auto"/>
        <w:ind w:left="5760" w:firstLine="720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60DD34E8" w14:textId="77777777" w:rsidR="00DC0531" w:rsidRDefault="00DC0531" w:rsidP="00792D6D">
      <w:pPr>
        <w:spacing w:line="276" w:lineRule="auto"/>
        <w:jc w:val="both"/>
        <w:rPr>
          <w:sz w:val="18"/>
          <w:szCs w:val="18"/>
        </w:rPr>
      </w:pPr>
    </w:p>
    <w:p w14:paraId="5121593E" w14:textId="45933A7F" w:rsidR="00797BA4" w:rsidRPr="00797BA4" w:rsidRDefault="00405C28" w:rsidP="00792D6D">
      <w:pPr>
        <w:spacing w:line="276" w:lineRule="auto"/>
        <w:jc w:val="both"/>
        <w:rPr>
          <w:rFonts w:eastAsia="Times New Roman"/>
          <w:sz w:val="18"/>
          <w:szCs w:val="18"/>
        </w:rPr>
      </w:pPr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434DC" w14:textId="77777777" w:rsidR="00823022" w:rsidRDefault="00823022" w:rsidP="00725607">
      <w:r>
        <w:separator/>
      </w:r>
    </w:p>
  </w:endnote>
  <w:endnote w:type="continuationSeparator" w:id="0">
    <w:p w14:paraId="16193E78" w14:textId="77777777" w:rsidR="00823022" w:rsidRDefault="00823022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B318D0" w14:textId="77777777" w:rsidR="00823022" w:rsidRDefault="00823022" w:rsidP="00725607">
      <w:r>
        <w:separator/>
      </w:r>
    </w:p>
  </w:footnote>
  <w:footnote w:type="continuationSeparator" w:id="0">
    <w:p w14:paraId="2709A4BA" w14:textId="77777777" w:rsidR="00823022" w:rsidRDefault="00823022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12A4"/>
    <w:multiLevelType w:val="hybridMultilevel"/>
    <w:tmpl w:val="1370EE50"/>
    <w:lvl w:ilvl="0" w:tplc="21BA2A8E">
      <w:numFmt w:val="bullet"/>
      <w:lvlText w:val="-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115857"/>
    <w:rsid w:val="001249C1"/>
    <w:rsid w:val="00172349"/>
    <w:rsid w:val="001E7DBE"/>
    <w:rsid w:val="00207F06"/>
    <w:rsid w:val="00212AD4"/>
    <w:rsid w:val="002175DD"/>
    <w:rsid w:val="002D451C"/>
    <w:rsid w:val="002D7B27"/>
    <w:rsid w:val="002E7F0A"/>
    <w:rsid w:val="00351943"/>
    <w:rsid w:val="003908A6"/>
    <w:rsid w:val="0039647A"/>
    <w:rsid w:val="003D083E"/>
    <w:rsid w:val="003F12F1"/>
    <w:rsid w:val="00405C28"/>
    <w:rsid w:val="0044329C"/>
    <w:rsid w:val="004945D2"/>
    <w:rsid w:val="004C6A3E"/>
    <w:rsid w:val="004D0489"/>
    <w:rsid w:val="00500F96"/>
    <w:rsid w:val="0051103C"/>
    <w:rsid w:val="005148CF"/>
    <w:rsid w:val="005A2D3D"/>
    <w:rsid w:val="005B1058"/>
    <w:rsid w:val="005C5716"/>
    <w:rsid w:val="005D6585"/>
    <w:rsid w:val="006002BC"/>
    <w:rsid w:val="00617DB1"/>
    <w:rsid w:val="006315BA"/>
    <w:rsid w:val="00633A87"/>
    <w:rsid w:val="006920ED"/>
    <w:rsid w:val="006A7B93"/>
    <w:rsid w:val="006C3D76"/>
    <w:rsid w:val="006E4CA2"/>
    <w:rsid w:val="00705E4B"/>
    <w:rsid w:val="00716EAB"/>
    <w:rsid w:val="00725607"/>
    <w:rsid w:val="00753EC7"/>
    <w:rsid w:val="00782E9B"/>
    <w:rsid w:val="00786A9D"/>
    <w:rsid w:val="00792D6D"/>
    <w:rsid w:val="00797BA4"/>
    <w:rsid w:val="007C5058"/>
    <w:rsid w:val="007F6C6D"/>
    <w:rsid w:val="00815F72"/>
    <w:rsid w:val="0082302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E7EDB"/>
    <w:rsid w:val="00AF346B"/>
    <w:rsid w:val="00AF700C"/>
    <w:rsid w:val="00B2131F"/>
    <w:rsid w:val="00B320E3"/>
    <w:rsid w:val="00B76A14"/>
    <w:rsid w:val="00BC2581"/>
    <w:rsid w:val="00BC2668"/>
    <w:rsid w:val="00BE0A18"/>
    <w:rsid w:val="00BE7617"/>
    <w:rsid w:val="00C248B0"/>
    <w:rsid w:val="00C33FD0"/>
    <w:rsid w:val="00C362AA"/>
    <w:rsid w:val="00C533E7"/>
    <w:rsid w:val="00C84B28"/>
    <w:rsid w:val="00C91DFD"/>
    <w:rsid w:val="00CB4DFC"/>
    <w:rsid w:val="00CF0FDA"/>
    <w:rsid w:val="00D12632"/>
    <w:rsid w:val="00D30C2D"/>
    <w:rsid w:val="00D31A2D"/>
    <w:rsid w:val="00D74913"/>
    <w:rsid w:val="00D9475F"/>
    <w:rsid w:val="00D96B2B"/>
    <w:rsid w:val="00DA0286"/>
    <w:rsid w:val="00DC0531"/>
    <w:rsid w:val="00DE7FDC"/>
    <w:rsid w:val="00E50CD1"/>
    <w:rsid w:val="00E64A17"/>
    <w:rsid w:val="00E70F41"/>
    <w:rsid w:val="00F17954"/>
    <w:rsid w:val="00F31226"/>
    <w:rsid w:val="00F53211"/>
    <w:rsid w:val="00FA76EA"/>
    <w:rsid w:val="00FD369F"/>
    <w:rsid w:val="00FD5C0B"/>
    <w:rsid w:val="00FD64A8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9F438-31B2-44A3-8EF5-3A54B96AB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12</cp:revision>
  <cp:lastPrinted>2023-03-28T11:00:00Z</cp:lastPrinted>
  <dcterms:created xsi:type="dcterms:W3CDTF">2024-10-23T10:11:00Z</dcterms:created>
  <dcterms:modified xsi:type="dcterms:W3CDTF">2025-02-13T12:01:00Z</dcterms:modified>
</cp:coreProperties>
</file>